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3" w:rsidRDefault="0032207D" w:rsidP="00B317D3">
      <w:pPr>
        <w:pStyle w:val="Title"/>
        <w:jc w:val="center"/>
        <w:rPr>
          <w:b/>
        </w:rPr>
      </w:pPr>
      <w:r>
        <w:rPr>
          <w:b/>
        </w:rPr>
        <w:t>Inlaying a Celtic Knot in a Pen Blank</w:t>
      </w:r>
    </w:p>
    <w:p w:rsidR="00B317D3" w:rsidRDefault="00B317D3" w:rsidP="00B317D3"/>
    <w:p w:rsidR="00B317D3" w:rsidRPr="00B317D3" w:rsidRDefault="0032207D" w:rsidP="00B317D3">
      <w:pPr>
        <w:pStyle w:val="Heading1"/>
        <w:rPr>
          <w:b/>
        </w:rPr>
      </w:pPr>
      <w:r>
        <w:rPr>
          <w:b/>
        </w:rPr>
        <w:t>Keys to Inlaying a Celtic Knot</w:t>
      </w:r>
    </w:p>
    <w:p w:rsidR="0032207D" w:rsidRDefault="0032207D" w:rsidP="00B317D3">
      <w:pPr>
        <w:pStyle w:val="NoSpacing"/>
        <w:numPr>
          <w:ilvl w:val="0"/>
          <w:numId w:val="12"/>
        </w:numPr>
      </w:pPr>
      <w:r>
        <w:rPr>
          <w:b/>
        </w:rPr>
        <w:t xml:space="preserve">Squared blanks -- </w:t>
      </w:r>
      <w:r>
        <w:t>For Celtic Knots, it is important that the blank be as square as possible and the top and bottom cut and squared as well.</w:t>
      </w:r>
    </w:p>
    <w:p w:rsidR="00B317D3" w:rsidRDefault="0032207D" w:rsidP="00B317D3">
      <w:pPr>
        <w:pStyle w:val="NoSpacing"/>
        <w:numPr>
          <w:ilvl w:val="0"/>
          <w:numId w:val="12"/>
        </w:numPr>
      </w:pPr>
      <w:r>
        <w:rPr>
          <w:b/>
        </w:rPr>
        <w:t xml:space="preserve">Dimensions -- </w:t>
      </w:r>
      <w:r w:rsidR="00B317D3">
        <w:t xml:space="preserve">For 7mm pens (e.g. Slimline, Designer/Euro etc.) blanks should be </w:t>
      </w:r>
      <w:r w:rsidR="00B317D3" w:rsidRPr="00B317D3">
        <w:rPr>
          <w:b/>
        </w:rPr>
        <w:t>5/8” x 5/8” x 5”</w:t>
      </w:r>
      <w:r w:rsidR="00B317D3">
        <w:rPr>
          <w:b/>
        </w:rPr>
        <w:t xml:space="preserve"> </w:t>
      </w:r>
      <w:r w:rsidR="00B317D3">
        <w:t>– going larger is generally a waste of material</w:t>
      </w:r>
      <w:r>
        <w:t>.</w:t>
      </w:r>
    </w:p>
    <w:p w:rsidR="00B317D3" w:rsidRDefault="0032207D" w:rsidP="0032207D">
      <w:pPr>
        <w:pStyle w:val="NoSpacing"/>
        <w:numPr>
          <w:ilvl w:val="0"/>
          <w:numId w:val="12"/>
        </w:numPr>
      </w:pPr>
      <w:r>
        <w:rPr>
          <w:b/>
        </w:rPr>
        <w:t>Blade Kerf</w:t>
      </w:r>
      <w:r w:rsidRPr="0032207D">
        <w:t>--T</w:t>
      </w:r>
      <w:r>
        <w:t>he material you inlay must match the kerf of the blade used to make the cut. Measure this in a scrap piece of wood before proceeding.</w:t>
      </w:r>
      <w:r w:rsidR="005F61CB">
        <w:t xml:space="preserve"> </w:t>
      </w:r>
      <w:r w:rsidR="005F61CB">
        <w:rPr>
          <w:i/>
        </w:rPr>
        <w:t>Kerf for the Small Bandsaw in class will accommodate 2 standard sheets of veneer (or 2 pieces of 26 gauge metal).</w:t>
      </w:r>
    </w:p>
    <w:p w:rsidR="0032207D" w:rsidRDefault="0032207D" w:rsidP="0032207D">
      <w:pPr>
        <w:pStyle w:val="NoSpacing"/>
        <w:numPr>
          <w:ilvl w:val="0"/>
          <w:numId w:val="12"/>
        </w:numPr>
      </w:pPr>
      <w:r>
        <w:rPr>
          <w:b/>
        </w:rPr>
        <w:t xml:space="preserve">Inspect Blank </w:t>
      </w:r>
      <w:r>
        <w:t xml:space="preserve">-- Take a moment to inspect the blank and decide where you want to place the </w:t>
      </w:r>
      <w:r w:rsidR="005F61CB">
        <w:t>knot and how long it should be.</w:t>
      </w:r>
    </w:p>
    <w:p w:rsidR="002B7AB6" w:rsidRDefault="002B7AB6" w:rsidP="0032207D">
      <w:pPr>
        <w:pStyle w:val="NoSpacing"/>
        <w:numPr>
          <w:ilvl w:val="0"/>
          <w:numId w:val="12"/>
        </w:numPr>
      </w:pPr>
      <w:r>
        <w:rPr>
          <w:b/>
        </w:rPr>
        <w:t xml:space="preserve">Setup Jig </w:t>
      </w:r>
      <w:r>
        <w:t>–</w:t>
      </w:r>
      <w:r w:rsidR="0054166B">
        <w:t xml:space="preserve"> Use a simple jig that attaches to your Bandsaws Miter Gauge to accurately make the Inlay Cuts.</w:t>
      </w:r>
    </w:p>
    <w:p w:rsidR="005F61CB" w:rsidRDefault="005F61CB" w:rsidP="005F61CB">
      <w:pPr>
        <w:pStyle w:val="NoSpacing"/>
        <w:numPr>
          <w:ilvl w:val="1"/>
          <w:numId w:val="12"/>
        </w:numPr>
      </w:pPr>
      <w:r>
        <w:t xml:space="preserve">Setup a stop on the jig so that you can accurately register the blank for each cut. </w:t>
      </w:r>
      <w:r>
        <w:rPr>
          <w:i/>
        </w:rPr>
        <w:t>Set to ½” on the jig used in class.</w:t>
      </w:r>
    </w:p>
    <w:p w:rsidR="005F61CB" w:rsidRDefault="005F61CB" w:rsidP="002B7AB6">
      <w:pPr>
        <w:pStyle w:val="NoSpacing"/>
        <w:numPr>
          <w:ilvl w:val="1"/>
          <w:numId w:val="12"/>
        </w:numPr>
        <w:rPr>
          <w:i/>
        </w:rPr>
      </w:pPr>
      <w:r>
        <w:t>Adjust the length of the knot by changing the angle of the Miter-gauge.</w:t>
      </w:r>
      <w:r w:rsidRPr="00F14297">
        <w:rPr>
          <w:strike/>
          <w:color w:val="FF0000"/>
        </w:rPr>
        <w:t xml:space="preserve"> Smaller</w:t>
      </w:r>
      <w:r w:rsidRPr="00F14297">
        <w:rPr>
          <w:color w:val="FF0000"/>
        </w:rPr>
        <w:t xml:space="preserve"> </w:t>
      </w:r>
      <w:r w:rsidR="00F14297">
        <w:rPr>
          <w:color w:val="FF0000"/>
        </w:rPr>
        <w:t>G</w:t>
      </w:r>
      <w:r w:rsidR="00F14297" w:rsidRPr="00F14297">
        <w:rPr>
          <w:color w:val="FF0000"/>
        </w:rPr>
        <w:t>reater</w:t>
      </w:r>
      <w:r w:rsidR="00F14297">
        <w:t xml:space="preserve"> </w:t>
      </w:r>
      <w:r>
        <w:t xml:space="preserve">the angle the longer the knot will be. </w:t>
      </w:r>
      <w:r>
        <w:rPr>
          <w:i/>
        </w:rPr>
        <w:t>Jig in class is set to 37</w:t>
      </w:r>
      <w:r w:rsidRPr="005F61CB">
        <w:rPr>
          <w:i/>
          <w:vertAlign w:val="superscript"/>
        </w:rPr>
        <w:t>o</w:t>
      </w:r>
      <w:r>
        <w:rPr>
          <w:i/>
          <w:vertAlign w:val="superscript"/>
        </w:rPr>
        <w:t xml:space="preserve"> </w:t>
      </w:r>
      <w:r>
        <w:rPr>
          <w:i/>
        </w:rPr>
        <w:t>which will give a knot about 1” long. Setting to 20</w:t>
      </w:r>
      <w:r w:rsidRPr="005F61CB">
        <w:rPr>
          <w:i/>
          <w:vertAlign w:val="superscript"/>
        </w:rPr>
        <w:t xml:space="preserve"> o</w:t>
      </w:r>
      <w:r>
        <w:rPr>
          <w:i/>
          <w:vertAlign w:val="superscript"/>
        </w:rPr>
        <w:t xml:space="preserve"> </w:t>
      </w:r>
      <w:r>
        <w:rPr>
          <w:i/>
        </w:rPr>
        <w:t xml:space="preserve">will make the knot </w:t>
      </w:r>
      <w:r w:rsidRPr="00F14297">
        <w:rPr>
          <w:i/>
          <w:strike/>
          <w:color w:val="FF0000"/>
        </w:rPr>
        <w:t>longer</w:t>
      </w:r>
      <w:r w:rsidR="00F14297" w:rsidRPr="00F14297">
        <w:rPr>
          <w:i/>
          <w:color w:val="FF0000"/>
        </w:rPr>
        <w:t xml:space="preserve"> shorter</w:t>
      </w:r>
      <w:r>
        <w:rPr>
          <w:i/>
        </w:rPr>
        <w:t>, setting to 50</w:t>
      </w:r>
      <w:r w:rsidRPr="005F61CB">
        <w:rPr>
          <w:i/>
          <w:vertAlign w:val="superscript"/>
        </w:rPr>
        <w:t xml:space="preserve"> o</w:t>
      </w:r>
      <w:r>
        <w:rPr>
          <w:i/>
          <w:vertAlign w:val="superscript"/>
        </w:rPr>
        <w:t xml:space="preserve"> </w:t>
      </w:r>
      <w:r>
        <w:rPr>
          <w:i/>
        </w:rPr>
        <w:t xml:space="preserve">will make it </w:t>
      </w:r>
      <w:r w:rsidRPr="00F14297">
        <w:rPr>
          <w:i/>
          <w:color w:val="FF0000"/>
        </w:rPr>
        <w:t>shorter</w:t>
      </w:r>
      <w:r w:rsidR="00F14297" w:rsidRPr="00F14297">
        <w:rPr>
          <w:i/>
          <w:color w:val="FF0000"/>
        </w:rPr>
        <w:t xml:space="preserve"> longer</w:t>
      </w:r>
      <w:r>
        <w:rPr>
          <w:i/>
        </w:rPr>
        <w:t>.</w:t>
      </w:r>
    </w:p>
    <w:p w:rsidR="0054166B" w:rsidRDefault="0054166B" w:rsidP="0054166B">
      <w:pPr>
        <w:pStyle w:val="NoSpacing"/>
        <w:numPr>
          <w:ilvl w:val="0"/>
          <w:numId w:val="12"/>
        </w:numPr>
        <w:rPr>
          <w:i/>
        </w:rPr>
      </w:pPr>
      <w:r>
        <w:rPr>
          <w:b/>
        </w:rPr>
        <w:t xml:space="preserve">Inlay </w:t>
      </w:r>
      <w:proofErr w:type="gramStart"/>
      <w:r>
        <w:rPr>
          <w:b/>
        </w:rPr>
        <w:t xml:space="preserve">Cuts </w:t>
      </w:r>
      <w:r w:rsidR="002B7AB6">
        <w:rPr>
          <w:b/>
        </w:rPr>
        <w:t xml:space="preserve"> </w:t>
      </w:r>
      <w:r w:rsidR="002B7AB6">
        <w:t>--</w:t>
      </w:r>
      <w:proofErr w:type="gramEnd"/>
      <w:r w:rsidR="002B7AB6">
        <w:t xml:space="preserve"> </w:t>
      </w:r>
      <w:r>
        <w:t>Celtic Knot requires 4 inlay cuts using the following sequence for each cut.</w:t>
      </w:r>
    </w:p>
    <w:p w:rsidR="0054166B" w:rsidRPr="0054166B" w:rsidRDefault="0054166B" w:rsidP="0054166B">
      <w:pPr>
        <w:pStyle w:val="NoSpacing"/>
        <w:numPr>
          <w:ilvl w:val="1"/>
          <w:numId w:val="12"/>
        </w:numPr>
        <w:rPr>
          <w:i/>
        </w:rPr>
      </w:pPr>
      <w:r>
        <w:t>Place blank in jig and register against the stop.</w:t>
      </w:r>
    </w:p>
    <w:p w:rsidR="0054166B" w:rsidRPr="0054166B" w:rsidRDefault="0054166B" w:rsidP="0054166B">
      <w:pPr>
        <w:pStyle w:val="NoSpacing"/>
        <w:numPr>
          <w:ilvl w:val="1"/>
          <w:numId w:val="12"/>
        </w:numPr>
        <w:rPr>
          <w:i/>
        </w:rPr>
      </w:pPr>
      <w:r>
        <w:t>Make cut – do not cut all the way through, leave about 1/16” uncut.</w:t>
      </w:r>
    </w:p>
    <w:p w:rsidR="0054166B" w:rsidRPr="008E1776" w:rsidRDefault="0054166B" w:rsidP="0054166B">
      <w:pPr>
        <w:pStyle w:val="NoSpacing"/>
        <w:numPr>
          <w:ilvl w:val="1"/>
          <w:numId w:val="12"/>
        </w:numPr>
        <w:rPr>
          <w:i/>
        </w:rPr>
      </w:pPr>
      <w:r>
        <w:t>Glue inlays (wood glue for veneers,</w:t>
      </w:r>
      <w:r w:rsidR="008E1776">
        <w:t xml:space="preserve"> epoxy for metals) into cut. Trim inlay as required for accurate gluing.</w:t>
      </w:r>
    </w:p>
    <w:p w:rsidR="008E1776" w:rsidRPr="008E1776" w:rsidRDefault="008E1776" w:rsidP="0054166B">
      <w:pPr>
        <w:pStyle w:val="NoSpacing"/>
        <w:numPr>
          <w:ilvl w:val="1"/>
          <w:numId w:val="12"/>
        </w:numPr>
        <w:rPr>
          <w:i/>
        </w:rPr>
      </w:pPr>
      <w:r>
        <w:t>Use gluing jig and a clamp to allow the glue to dry (about 25</w:t>
      </w:r>
      <w:r w:rsidR="00F14297">
        <w:t xml:space="preserve"> </w:t>
      </w:r>
      <w:r>
        <w:t>m</w:t>
      </w:r>
      <w:r w:rsidR="00F14297" w:rsidRPr="00F14297">
        <w:rPr>
          <w:color w:val="FF0000"/>
        </w:rPr>
        <w:t>inutes</w:t>
      </w:r>
      <w:r>
        <w:t>).</w:t>
      </w:r>
    </w:p>
    <w:p w:rsidR="008E1776" w:rsidRPr="008E1776" w:rsidRDefault="008E1776" w:rsidP="0054166B">
      <w:pPr>
        <w:pStyle w:val="NoSpacing"/>
        <w:numPr>
          <w:ilvl w:val="1"/>
          <w:numId w:val="12"/>
        </w:numPr>
        <w:rPr>
          <w:i/>
        </w:rPr>
      </w:pPr>
      <w:r>
        <w:t>Trim inlay so blank is again square. Sharp chisel works well for veneers, Bandsaw for cutting aluminum veneer.</w:t>
      </w:r>
      <w:r w:rsidR="00F14297">
        <w:t xml:space="preserve"> </w:t>
      </w:r>
      <w:r w:rsidR="00F14297" w:rsidRPr="00F14297">
        <w:rPr>
          <w:color w:val="FF0000"/>
        </w:rPr>
        <w:t>(Be sure to support the aluminum against a ridged backing such as plywood for support.</w:t>
      </w:r>
      <w:r w:rsidR="00F14297">
        <w:rPr>
          <w:color w:val="FF0000"/>
        </w:rPr>
        <w:t>)</w:t>
      </w:r>
    </w:p>
    <w:p w:rsidR="008E1776" w:rsidRPr="002D2913" w:rsidRDefault="008E1776" w:rsidP="0054166B">
      <w:pPr>
        <w:pStyle w:val="NoSpacing"/>
        <w:numPr>
          <w:ilvl w:val="1"/>
          <w:numId w:val="12"/>
        </w:numPr>
        <w:rPr>
          <w:i/>
        </w:rPr>
      </w:pPr>
      <w:r>
        <w:t>Rotate blank for next cut.</w:t>
      </w:r>
    </w:p>
    <w:p w:rsidR="002D2913" w:rsidRPr="0054166B" w:rsidRDefault="002D2913" w:rsidP="002D2913">
      <w:pPr>
        <w:pStyle w:val="NoSpacing"/>
        <w:numPr>
          <w:ilvl w:val="0"/>
          <w:numId w:val="12"/>
        </w:numPr>
        <w:rPr>
          <w:i/>
        </w:rPr>
      </w:pPr>
      <w:r>
        <w:rPr>
          <w:b/>
        </w:rPr>
        <w:t xml:space="preserve">Turning </w:t>
      </w:r>
      <w:r>
        <w:t xml:space="preserve">– The Celtic Knot inlay can be a bit delicate so a light touch is required. </w:t>
      </w:r>
      <w:r>
        <w:rPr>
          <w:i/>
        </w:rPr>
        <w:t>Tip: Use some thin CA glue to strengthen the knot and re-apply as you continue to turn the section down. Complete pen with a CA finish.</w:t>
      </w:r>
    </w:p>
    <w:p w:rsidR="0032207D" w:rsidRPr="005F61CB" w:rsidRDefault="0032207D" w:rsidP="0032207D">
      <w:pPr>
        <w:pStyle w:val="NoSpacing"/>
        <w:rPr>
          <w:i/>
        </w:rPr>
      </w:pPr>
    </w:p>
    <w:p w:rsidR="002D2913" w:rsidRDefault="002D2913">
      <w:r>
        <w:br w:type="page"/>
      </w:r>
    </w:p>
    <w:p w:rsidR="0032207D" w:rsidRPr="002D2913" w:rsidRDefault="002D2913" w:rsidP="002D2913">
      <w:pPr>
        <w:pStyle w:val="Heading1"/>
        <w:rPr>
          <w:b/>
        </w:rPr>
      </w:pPr>
      <w:r>
        <w:rPr>
          <w:b/>
        </w:rPr>
        <w:lastRenderedPageBreak/>
        <w:t>Notes: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30"/>
        <w:gridCol w:w="2990"/>
      </w:tblGrid>
      <w:tr w:rsidR="00B317D3" w:rsidTr="002D2913">
        <w:tc>
          <w:tcPr>
            <w:tcW w:w="6730" w:type="dxa"/>
          </w:tcPr>
          <w:p w:rsidR="00B317D3" w:rsidRPr="0054166B" w:rsidRDefault="002B7AB6" w:rsidP="00951991">
            <w:pPr>
              <w:rPr>
                <w:szCs w:val="20"/>
              </w:rPr>
            </w:pPr>
            <w:r>
              <w:rPr>
                <w:szCs w:val="20"/>
              </w:rPr>
              <w:t xml:space="preserve">Jig to accurately cut </w:t>
            </w:r>
            <w:r w:rsidR="00F14297">
              <w:rPr>
                <w:szCs w:val="20"/>
              </w:rPr>
              <w:t>a Celtic</w:t>
            </w:r>
            <w:r w:rsidR="0054166B">
              <w:rPr>
                <w:szCs w:val="20"/>
              </w:rPr>
              <w:t xml:space="preserve"> Knot using a 37</w:t>
            </w:r>
            <w:r w:rsidR="0054166B" w:rsidRPr="005F61CB">
              <w:rPr>
                <w:i/>
                <w:vertAlign w:val="superscript"/>
              </w:rPr>
              <w:t xml:space="preserve"> o</w:t>
            </w:r>
            <w:r w:rsidR="00F14297">
              <w:t xml:space="preserve"> angle, attached to my </w:t>
            </w:r>
            <w:proofErr w:type="spellStart"/>
            <w:r w:rsidR="00F14297">
              <w:t>bandsaw’s</w:t>
            </w:r>
            <w:proofErr w:type="spellEnd"/>
            <w:r w:rsidR="00F14297">
              <w:t xml:space="preserve"> miter gauge</w:t>
            </w:r>
            <w:bookmarkStart w:id="0" w:name="_GoBack"/>
            <w:bookmarkEnd w:id="0"/>
            <w:r w:rsidR="0054166B">
              <w:t>.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604F59B" wp14:editId="374F3777">
                  <wp:extent cx="1634490" cy="108966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mline Pens-00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D3" w:rsidTr="002D2913">
        <w:tc>
          <w:tcPr>
            <w:tcW w:w="6730" w:type="dxa"/>
          </w:tcPr>
          <w:p w:rsidR="00B317D3" w:rsidRPr="00B53B7F" w:rsidRDefault="0054166B" w:rsidP="00951991">
            <w:pPr>
              <w:rPr>
                <w:i/>
                <w:szCs w:val="20"/>
              </w:rPr>
            </w:pPr>
            <w:r>
              <w:rPr>
                <w:szCs w:val="20"/>
              </w:rPr>
              <w:t>Blank ready for the 1</w:t>
            </w:r>
            <w:r w:rsidRPr="0054166B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cut. Small clamp is acting as a stop to insure accurate registration.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885DB93" wp14:editId="02456C80">
                  <wp:extent cx="1634490" cy="108966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D3" w:rsidTr="002D2913">
        <w:tc>
          <w:tcPr>
            <w:tcW w:w="6730" w:type="dxa"/>
          </w:tcPr>
          <w:p w:rsidR="00B317D3" w:rsidRPr="00E31CF6" w:rsidRDefault="008E1776" w:rsidP="00B53B7F">
            <w:pPr>
              <w:rPr>
                <w:szCs w:val="20"/>
              </w:rPr>
            </w:pPr>
            <w:r>
              <w:rPr>
                <w:szCs w:val="20"/>
              </w:rPr>
              <w:t>Don’t cut all the way through the blank, leave about 1/16” of wood to insure accurate gluing.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8AE5184" wp14:editId="727A04D3">
                  <wp:extent cx="1634490" cy="108966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mline Pens-00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D3" w:rsidTr="002D2913">
        <w:tc>
          <w:tcPr>
            <w:tcW w:w="6730" w:type="dxa"/>
          </w:tcPr>
          <w:p w:rsidR="00B317D3" w:rsidRPr="008E1776" w:rsidRDefault="008E1776" w:rsidP="008A1F48">
            <w:pPr>
              <w:rPr>
                <w:i/>
                <w:szCs w:val="20"/>
              </w:rPr>
            </w:pPr>
            <w:r>
              <w:rPr>
                <w:szCs w:val="20"/>
              </w:rPr>
              <w:t>Best to have inlay pre-cut to match the width of the blank. In this example the inlay is 1 piece of veneer and 1 piece of 26 gauge aluminum.</w:t>
            </w:r>
            <w:r w:rsidR="005C7066">
              <w:rPr>
                <w:szCs w:val="20"/>
              </w:rPr>
              <w:t xml:space="preserve"> Glue-up will use a 5m epoxy. </w:t>
            </w:r>
            <w:r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>Previously measured to match the kerf of the Bandsaw blade.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A5E48A8" wp14:editId="0E164CD8">
                  <wp:extent cx="1634490" cy="108966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66" w:rsidTr="002D2913">
        <w:tc>
          <w:tcPr>
            <w:tcW w:w="6730" w:type="dxa"/>
          </w:tcPr>
          <w:p w:rsidR="005C7066" w:rsidRPr="00FA746C" w:rsidRDefault="005C7066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Gluing jig to insure an accurate glue-up. </w:t>
            </w:r>
            <w:r w:rsidR="00FA746C">
              <w:rPr>
                <w:i/>
                <w:szCs w:val="20"/>
              </w:rPr>
              <w:t>Jig is waxed to avoid gluing the blank to the jig.</w:t>
            </w:r>
          </w:p>
        </w:tc>
        <w:tc>
          <w:tcPr>
            <w:tcW w:w="2990" w:type="dxa"/>
          </w:tcPr>
          <w:p w:rsidR="005C7066" w:rsidRDefault="005C7066" w:rsidP="005C7066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71CEBB" wp14:editId="5C14C5F5">
                  <wp:extent cx="1634490" cy="1089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6C" w:rsidTr="002D2913">
        <w:tc>
          <w:tcPr>
            <w:tcW w:w="6730" w:type="dxa"/>
          </w:tcPr>
          <w:p w:rsidR="00FA746C" w:rsidRPr="008E1776" w:rsidRDefault="008B37ED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t>Trim inlay so blank is square.</w:t>
            </w:r>
          </w:p>
        </w:tc>
        <w:tc>
          <w:tcPr>
            <w:tcW w:w="2990" w:type="dxa"/>
          </w:tcPr>
          <w:p w:rsidR="00FA746C" w:rsidRDefault="00FA746C" w:rsidP="00FA746C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55EC501" wp14:editId="2FB88836">
                  <wp:extent cx="1634490" cy="108966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6C" w:rsidTr="002D2913">
        <w:tc>
          <w:tcPr>
            <w:tcW w:w="6730" w:type="dxa"/>
          </w:tcPr>
          <w:p w:rsidR="00FA746C" w:rsidRPr="008E1776" w:rsidRDefault="008B37ED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t>Ready for the next cut.</w:t>
            </w:r>
          </w:p>
        </w:tc>
        <w:tc>
          <w:tcPr>
            <w:tcW w:w="2990" w:type="dxa"/>
          </w:tcPr>
          <w:p w:rsidR="00FA746C" w:rsidRDefault="00FA746C" w:rsidP="00FA746C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55DF216" wp14:editId="501CEFD6">
                  <wp:extent cx="1634490" cy="10896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6C" w:rsidTr="002D2913">
        <w:tc>
          <w:tcPr>
            <w:tcW w:w="6730" w:type="dxa"/>
          </w:tcPr>
          <w:p w:rsidR="00FA746C" w:rsidRPr="008E1776" w:rsidRDefault="00FA746C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lastRenderedPageBreak/>
              <w:t>Rotate blank and repeat process – a total of 4 cuts are required.</w:t>
            </w:r>
          </w:p>
        </w:tc>
        <w:tc>
          <w:tcPr>
            <w:tcW w:w="2990" w:type="dxa"/>
          </w:tcPr>
          <w:p w:rsidR="00FA746C" w:rsidRDefault="00FA746C" w:rsidP="00FA746C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D0F5527" wp14:editId="70426C91">
                  <wp:extent cx="1634490" cy="108966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6C" w:rsidTr="002D2913">
        <w:tc>
          <w:tcPr>
            <w:tcW w:w="6730" w:type="dxa"/>
          </w:tcPr>
          <w:p w:rsidR="00FA746C" w:rsidRPr="002D2913" w:rsidRDefault="002D2913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Completed Blank – Note, both sides of each </w:t>
            </w:r>
            <w:r>
              <w:rPr>
                <w:b/>
                <w:szCs w:val="20"/>
              </w:rPr>
              <w:t>X</w:t>
            </w:r>
            <w:r>
              <w:rPr>
                <w:szCs w:val="20"/>
              </w:rPr>
              <w:t xml:space="preserve"> should line up on each side of the blank. </w:t>
            </w:r>
            <w:r w:rsidR="00B94F0F">
              <w:rPr>
                <w:szCs w:val="20"/>
              </w:rPr>
              <w:t>The bottom of the Celtic Knot cuts should also line up and form a continuous line across each side of the blank.</w:t>
            </w:r>
          </w:p>
        </w:tc>
        <w:tc>
          <w:tcPr>
            <w:tcW w:w="2990" w:type="dxa"/>
          </w:tcPr>
          <w:p w:rsidR="00FA746C" w:rsidRDefault="00FA746C" w:rsidP="00FA746C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96106BD" wp14:editId="5A4C6104">
                  <wp:extent cx="1634490" cy="10896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7D3" w:rsidRDefault="00B317D3" w:rsidP="00B317D3">
      <w:pPr>
        <w:pStyle w:val="NoSpacing"/>
        <w:ind w:left="360"/>
      </w:pPr>
    </w:p>
    <w:p w:rsidR="00B317D3" w:rsidRDefault="00B317D3" w:rsidP="00B317D3">
      <w:pPr>
        <w:pStyle w:val="NoSpacing"/>
        <w:ind w:left="360"/>
      </w:pPr>
    </w:p>
    <w:sectPr w:rsidR="00B3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66A"/>
    <w:multiLevelType w:val="hybridMultilevel"/>
    <w:tmpl w:val="76DC3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4F8035D"/>
    <w:multiLevelType w:val="hybridMultilevel"/>
    <w:tmpl w:val="86B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C85"/>
    <w:multiLevelType w:val="hybridMultilevel"/>
    <w:tmpl w:val="246CC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340977"/>
    <w:multiLevelType w:val="hybridMultilevel"/>
    <w:tmpl w:val="B3B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007B"/>
    <w:multiLevelType w:val="hybridMultilevel"/>
    <w:tmpl w:val="5B5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598"/>
    <w:multiLevelType w:val="hybridMultilevel"/>
    <w:tmpl w:val="601A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484128FD"/>
    <w:multiLevelType w:val="hybridMultilevel"/>
    <w:tmpl w:val="601A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22D54AB"/>
    <w:multiLevelType w:val="hybridMultilevel"/>
    <w:tmpl w:val="DF7E8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E5DDB"/>
    <w:multiLevelType w:val="hybridMultilevel"/>
    <w:tmpl w:val="08A4F71C"/>
    <w:lvl w:ilvl="0" w:tplc="7D14F8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08B"/>
    <w:multiLevelType w:val="hybridMultilevel"/>
    <w:tmpl w:val="8BC2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11E4"/>
    <w:multiLevelType w:val="hybridMultilevel"/>
    <w:tmpl w:val="D0EA5F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59DB"/>
    <w:multiLevelType w:val="hybridMultilevel"/>
    <w:tmpl w:val="DF7E8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03ADF"/>
    <w:multiLevelType w:val="hybridMultilevel"/>
    <w:tmpl w:val="DF7E8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E6BCD"/>
    <w:multiLevelType w:val="hybridMultilevel"/>
    <w:tmpl w:val="E670F1A6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73A8327A"/>
    <w:multiLevelType w:val="hybridMultilevel"/>
    <w:tmpl w:val="5D7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8588B"/>
    <w:multiLevelType w:val="hybridMultilevel"/>
    <w:tmpl w:val="04F0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3"/>
    <w:rsid w:val="000C3CC8"/>
    <w:rsid w:val="000E6BB2"/>
    <w:rsid w:val="001C1F1B"/>
    <w:rsid w:val="002B7AB6"/>
    <w:rsid w:val="002D2913"/>
    <w:rsid w:val="002E09F6"/>
    <w:rsid w:val="002E5ED7"/>
    <w:rsid w:val="0032207D"/>
    <w:rsid w:val="0054166B"/>
    <w:rsid w:val="005C7066"/>
    <w:rsid w:val="005F61CB"/>
    <w:rsid w:val="0061100D"/>
    <w:rsid w:val="008A1F48"/>
    <w:rsid w:val="008B37ED"/>
    <w:rsid w:val="008E1776"/>
    <w:rsid w:val="0091574B"/>
    <w:rsid w:val="00975F18"/>
    <w:rsid w:val="00A25085"/>
    <w:rsid w:val="00B317D3"/>
    <w:rsid w:val="00B53B7F"/>
    <w:rsid w:val="00B94F0F"/>
    <w:rsid w:val="00BB0C22"/>
    <w:rsid w:val="00BB6EF0"/>
    <w:rsid w:val="00C67C01"/>
    <w:rsid w:val="00F14297"/>
    <w:rsid w:val="00F37D20"/>
    <w:rsid w:val="00F77DBB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BD7E"/>
  <w15:chartTrackingRefBased/>
  <w15:docId w15:val="{CA89926A-FE21-4427-846C-FA0F7B6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7D3"/>
  </w:style>
  <w:style w:type="paragraph" w:styleId="Heading1">
    <w:name w:val="heading 1"/>
    <w:basedOn w:val="Normal"/>
    <w:next w:val="Normal"/>
    <w:link w:val="Heading1Char"/>
    <w:uiPriority w:val="9"/>
    <w:qFormat/>
    <w:rsid w:val="00B31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3"/>
    <w:pPr>
      <w:ind w:left="720"/>
      <w:contextualSpacing/>
    </w:pPr>
  </w:style>
  <w:style w:type="table" w:styleId="TableGrid">
    <w:name w:val="Table Grid"/>
    <w:basedOn w:val="TableNormal"/>
    <w:uiPriority w:val="39"/>
    <w:rsid w:val="00B3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1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1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317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Jim Rodgers</cp:lastModifiedBy>
  <cp:revision>2</cp:revision>
  <dcterms:created xsi:type="dcterms:W3CDTF">2016-07-11T16:16:00Z</dcterms:created>
  <dcterms:modified xsi:type="dcterms:W3CDTF">2016-07-11T16:16:00Z</dcterms:modified>
</cp:coreProperties>
</file>